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E0" w:rsidRPr="00174CFE" w:rsidRDefault="00CC55E5" w:rsidP="00CC55E5">
      <w:pPr>
        <w:spacing w:after="0" w:line="360" w:lineRule="auto"/>
        <w:jc w:val="center"/>
        <w:rPr>
          <w:rFonts w:ascii="Cambria" w:hAnsi="Cambria"/>
          <w:sz w:val="26"/>
          <w:szCs w:val="26"/>
        </w:rPr>
      </w:pPr>
      <w:r w:rsidRPr="00174CFE">
        <w:rPr>
          <w:rFonts w:ascii="Cambria" w:hAnsi="Cambria"/>
          <w:sz w:val="26"/>
          <w:szCs w:val="26"/>
        </w:rPr>
        <w:t>COMUNICATO STAMPA</w:t>
      </w:r>
    </w:p>
    <w:p w:rsidR="00CC55E5" w:rsidRPr="00495177" w:rsidRDefault="00CC55E5" w:rsidP="00CC55E5">
      <w:pPr>
        <w:spacing w:after="0"/>
        <w:jc w:val="center"/>
        <w:rPr>
          <w:rFonts w:ascii="Cambria" w:hAnsi="Cambria" w:cs="Avenir"/>
          <w:b/>
          <w:color w:val="FFC000" w:themeColor="accent4"/>
          <w:sz w:val="40"/>
          <w:szCs w:val="40"/>
        </w:rPr>
      </w:pPr>
      <w:r>
        <w:rPr>
          <w:rFonts w:ascii="Cambria" w:hAnsi="Cambria" w:cs="Avenir"/>
          <w:b/>
          <w:color w:val="FFC000" w:themeColor="accent4"/>
          <w:sz w:val="40"/>
          <w:szCs w:val="40"/>
        </w:rPr>
        <w:t>FESTE VIGILIANE 2019 – 36</w:t>
      </w:r>
      <w:r>
        <w:rPr>
          <w:rFonts w:ascii="Cambria" w:hAnsi="Cambria" w:cs="Times New Roman"/>
          <w:b/>
          <w:color w:val="FFC000" w:themeColor="accent4"/>
          <w:sz w:val="40"/>
          <w:szCs w:val="40"/>
        </w:rPr>
        <w:t>^</w:t>
      </w:r>
      <w:r w:rsidRPr="00495177">
        <w:rPr>
          <w:rFonts w:ascii="Cambria" w:hAnsi="Cambria" w:cs="Avenir"/>
          <w:b/>
          <w:color w:val="FFC000" w:themeColor="accent4"/>
          <w:sz w:val="40"/>
          <w:szCs w:val="40"/>
        </w:rPr>
        <w:t xml:space="preserve"> edizione</w:t>
      </w:r>
    </w:p>
    <w:p w:rsidR="00CC55E5" w:rsidRPr="00D15700" w:rsidRDefault="00F16652" w:rsidP="00CC55E5">
      <w:pPr>
        <w:spacing w:after="240"/>
        <w:jc w:val="center"/>
        <w:rPr>
          <w:rFonts w:ascii="Cambria" w:hAnsi="Cambria" w:cs="Avenir"/>
          <w:b/>
          <w:color w:val="4472C4" w:themeColor="accent5"/>
          <w:sz w:val="40"/>
          <w:szCs w:val="40"/>
        </w:rPr>
      </w:pPr>
      <w:r>
        <w:rPr>
          <w:rFonts w:ascii="Cambria" w:hAnsi="Cambria"/>
          <w:b/>
          <w:color w:val="4472C4" w:themeColor="accent5"/>
          <w:sz w:val="40"/>
          <w:szCs w:val="40"/>
        </w:rPr>
        <w:t>Sono disponili online</w:t>
      </w:r>
      <w:r w:rsidR="00CC55E5">
        <w:rPr>
          <w:rFonts w:ascii="Cambria" w:hAnsi="Cambria"/>
          <w:b/>
          <w:color w:val="4472C4" w:themeColor="accent5"/>
          <w:sz w:val="40"/>
          <w:szCs w:val="40"/>
        </w:rPr>
        <w:t xml:space="preserve"> i bandi per la gestione delle attività commerciali</w:t>
      </w:r>
    </w:p>
    <w:p w:rsidR="004E1A78" w:rsidRPr="005227BF" w:rsidRDefault="00CC55E5" w:rsidP="00CC55E5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4E1A78" w:rsidRPr="005227BF">
        <w:rPr>
          <w:rFonts w:ascii="Cambria" w:hAnsi="Cambria"/>
          <w:sz w:val="24"/>
          <w:szCs w:val="24"/>
        </w:rPr>
        <w:t xml:space="preserve">A meno di un mese dall’inizio della 36^ edizione delle </w:t>
      </w:r>
      <w:r w:rsidR="004E1A78" w:rsidRPr="005940CA">
        <w:rPr>
          <w:rFonts w:ascii="Cambria" w:hAnsi="Cambria"/>
          <w:b/>
          <w:sz w:val="24"/>
          <w:szCs w:val="24"/>
        </w:rPr>
        <w:t xml:space="preserve">Feste </w:t>
      </w:r>
      <w:proofErr w:type="spellStart"/>
      <w:r w:rsidR="004E1A78" w:rsidRPr="005940CA">
        <w:rPr>
          <w:rFonts w:ascii="Cambria" w:hAnsi="Cambria"/>
          <w:b/>
          <w:sz w:val="24"/>
          <w:szCs w:val="24"/>
        </w:rPr>
        <w:t>Vigiliane</w:t>
      </w:r>
      <w:proofErr w:type="spellEnd"/>
      <w:r w:rsidR="004E1A78" w:rsidRPr="005227BF">
        <w:rPr>
          <w:rFonts w:ascii="Cambria" w:hAnsi="Cambria"/>
          <w:sz w:val="24"/>
          <w:szCs w:val="24"/>
        </w:rPr>
        <w:t>, che da venerdì 21 a mercoledì 26 giu</w:t>
      </w:r>
      <w:r w:rsidR="00292A8B" w:rsidRPr="005227BF">
        <w:rPr>
          <w:rFonts w:ascii="Cambria" w:hAnsi="Cambria"/>
          <w:sz w:val="24"/>
          <w:szCs w:val="24"/>
        </w:rPr>
        <w:t>gno animeranno</w:t>
      </w:r>
      <w:r w:rsidR="004E1A78" w:rsidRPr="005227BF">
        <w:rPr>
          <w:rFonts w:ascii="Cambria" w:hAnsi="Cambria"/>
          <w:sz w:val="24"/>
          <w:szCs w:val="24"/>
        </w:rPr>
        <w:t xml:space="preserve"> la città di Trento, il </w:t>
      </w:r>
      <w:r w:rsidR="004E1A78" w:rsidRPr="005227BF">
        <w:rPr>
          <w:rFonts w:ascii="Cambria" w:hAnsi="Cambria"/>
          <w:b/>
          <w:sz w:val="24"/>
          <w:szCs w:val="24"/>
        </w:rPr>
        <w:t>Centro Servizi Culturali S. Chiara</w:t>
      </w:r>
      <w:r w:rsidR="004E1A78" w:rsidRPr="005227BF">
        <w:rPr>
          <w:rFonts w:ascii="Cambria" w:hAnsi="Cambria"/>
          <w:sz w:val="24"/>
          <w:szCs w:val="24"/>
        </w:rPr>
        <w:t xml:space="preserve"> comunica che sono stati diramati i bandi di gara per la gestione delle attività commercia</w:t>
      </w:r>
      <w:r w:rsidR="009B2259" w:rsidRPr="005227BF">
        <w:rPr>
          <w:rFonts w:ascii="Cambria" w:hAnsi="Cambria"/>
          <w:sz w:val="24"/>
          <w:szCs w:val="24"/>
        </w:rPr>
        <w:t>li nelle</w:t>
      </w:r>
      <w:r w:rsidR="00292A8B" w:rsidRPr="005227BF">
        <w:rPr>
          <w:rFonts w:ascii="Cambria" w:hAnsi="Cambria"/>
          <w:sz w:val="24"/>
          <w:szCs w:val="24"/>
        </w:rPr>
        <w:t xml:space="preserve"> aree di </w:t>
      </w:r>
      <w:r w:rsidR="00292A8B" w:rsidRPr="005227BF">
        <w:rPr>
          <w:rFonts w:ascii="Cambria" w:hAnsi="Cambria"/>
          <w:b/>
          <w:sz w:val="24"/>
          <w:szCs w:val="24"/>
        </w:rPr>
        <w:t>piazza Fiera</w:t>
      </w:r>
      <w:r w:rsidR="00292A8B" w:rsidRPr="005940CA">
        <w:rPr>
          <w:rFonts w:ascii="Cambria" w:hAnsi="Cambria"/>
          <w:sz w:val="24"/>
          <w:szCs w:val="24"/>
        </w:rPr>
        <w:t>,</w:t>
      </w:r>
      <w:r w:rsidR="00292A8B" w:rsidRPr="005227BF">
        <w:rPr>
          <w:rFonts w:ascii="Cambria" w:hAnsi="Cambria"/>
          <w:sz w:val="24"/>
          <w:szCs w:val="24"/>
        </w:rPr>
        <w:t xml:space="preserve"> </w:t>
      </w:r>
      <w:r w:rsidR="00292A8B" w:rsidRPr="005227BF">
        <w:rPr>
          <w:rFonts w:ascii="Cambria" w:hAnsi="Cambria"/>
          <w:b/>
          <w:sz w:val="24"/>
          <w:szCs w:val="24"/>
        </w:rPr>
        <w:t>piazza Cesare Battisti</w:t>
      </w:r>
      <w:r w:rsidR="00292A8B" w:rsidRPr="005227BF">
        <w:rPr>
          <w:rFonts w:ascii="Cambria" w:hAnsi="Cambria"/>
          <w:sz w:val="24"/>
          <w:szCs w:val="24"/>
        </w:rPr>
        <w:t xml:space="preserve">, </w:t>
      </w:r>
      <w:r w:rsidR="00292A8B" w:rsidRPr="005227BF">
        <w:rPr>
          <w:rFonts w:ascii="Cambria" w:hAnsi="Cambria"/>
          <w:b/>
          <w:sz w:val="24"/>
          <w:szCs w:val="24"/>
        </w:rPr>
        <w:t xml:space="preserve">piazzale ex </w:t>
      </w:r>
      <w:proofErr w:type="spellStart"/>
      <w:r w:rsidR="00292A8B" w:rsidRPr="005227BF">
        <w:rPr>
          <w:rFonts w:ascii="Cambria" w:hAnsi="Cambria"/>
          <w:b/>
          <w:sz w:val="24"/>
          <w:szCs w:val="24"/>
        </w:rPr>
        <w:t>Zuffo</w:t>
      </w:r>
      <w:proofErr w:type="spellEnd"/>
      <w:r w:rsidR="00292A8B" w:rsidRPr="005227BF">
        <w:rPr>
          <w:rFonts w:ascii="Cambria" w:hAnsi="Cambria"/>
          <w:sz w:val="24"/>
          <w:szCs w:val="24"/>
        </w:rPr>
        <w:t xml:space="preserve"> e </w:t>
      </w:r>
      <w:proofErr w:type="spellStart"/>
      <w:r w:rsidR="00292A8B" w:rsidRPr="005227BF">
        <w:rPr>
          <w:rFonts w:ascii="Cambria" w:hAnsi="Cambria"/>
          <w:b/>
          <w:sz w:val="24"/>
          <w:szCs w:val="24"/>
        </w:rPr>
        <w:t>Lung’Adige</w:t>
      </w:r>
      <w:proofErr w:type="spellEnd"/>
      <w:r w:rsidR="00292A8B" w:rsidRPr="005227BF">
        <w:rPr>
          <w:rFonts w:ascii="Cambria" w:hAnsi="Cambria"/>
          <w:b/>
          <w:sz w:val="24"/>
          <w:szCs w:val="24"/>
        </w:rPr>
        <w:t xml:space="preserve"> Leopardi</w:t>
      </w:r>
      <w:r w:rsidR="00292A8B" w:rsidRPr="005940CA">
        <w:rPr>
          <w:rFonts w:ascii="Cambria" w:hAnsi="Cambria"/>
          <w:sz w:val="24"/>
          <w:szCs w:val="24"/>
        </w:rPr>
        <w:t xml:space="preserve"> </w:t>
      </w:r>
      <w:r w:rsidR="00A13CD8" w:rsidRPr="00A13CD8">
        <w:rPr>
          <w:rFonts w:ascii="Cambria" w:hAnsi="Cambria"/>
          <w:b/>
          <w:sz w:val="24"/>
          <w:szCs w:val="24"/>
        </w:rPr>
        <w:t xml:space="preserve">- </w:t>
      </w:r>
      <w:r w:rsidR="00292A8B" w:rsidRPr="00A13CD8">
        <w:rPr>
          <w:rFonts w:ascii="Cambria" w:hAnsi="Cambria"/>
          <w:b/>
          <w:sz w:val="24"/>
          <w:szCs w:val="24"/>
        </w:rPr>
        <w:t>nei pressi di Ponte San Lorenzo</w:t>
      </w:r>
      <w:r w:rsidR="00292A8B" w:rsidRPr="005227BF">
        <w:rPr>
          <w:rFonts w:ascii="Cambria" w:hAnsi="Cambria"/>
          <w:sz w:val="24"/>
          <w:szCs w:val="24"/>
        </w:rPr>
        <w:t xml:space="preserve">. Gli operatori interessati a partecipare potranno trovare online </w:t>
      </w:r>
      <w:r w:rsidR="00565E04">
        <w:rPr>
          <w:rFonts w:ascii="Cambria" w:hAnsi="Cambria"/>
          <w:sz w:val="24"/>
          <w:szCs w:val="24"/>
        </w:rPr>
        <w:t>i relativi bandi</w:t>
      </w:r>
      <w:r w:rsidR="00292A8B" w:rsidRPr="005227BF">
        <w:rPr>
          <w:rFonts w:ascii="Cambria" w:hAnsi="Cambria"/>
          <w:sz w:val="24"/>
          <w:szCs w:val="24"/>
        </w:rPr>
        <w:t xml:space="preserve">, sul sito </w:t>
      </w:r>
      <w:hyperlink r:id="rId4" w:history="1">
        <w:r w:rsidR="00292A8B" w:rsidRPr="005227BF">
          <w:rPr>
            <w:rStyle w:val="Collegamentoipertestuale"/>
            <w:rFonts w:ascii="Cambria" w:hAnsi="Cambria"/>
            <w:sz w:val="24"/>
            <w:szCs w:val="24"/>
          </w:rPr>
          <w:t>www.festevigiliane.it/partecipa</w:t>
        </w:r>
      </w:hyperlink>
      <w:r w:rsidR="00292A8B" w:rsidRPr="005227BF">
        <w:rPr>
          <w:rFonts w:ascii="Cambria" w:hAnsi="Cambria"/>
          <w:sz w:val="24"/>
          <w:szCs w:val="24"/>
        </w:rPr>
        <w:t xml:space="preserve"> (</w:t>
      </w:r>
      <w:r w:rsidR="0011334A">
        <w:rPr>
          <w:rFonts w:ascii="Cambria" w:hAnsi="Cambria"/>
          <w:sz w:val="24"/>
          <w:szCs w:val="24"/>
        </w:rPr>
        <w:t xml:space="preserve">all’interno </w:t>
      </w:r>
      <w:proofErr w:type="gramStart"/>
      <w:r w:rsidR="0011334A">
        <w:rPr>
          <w:rFonts w:ascii="Cambria" w:hAnsi="Cambria"/>
          <w:sz w:val="24"/>
          <w:szCs w:val="24"/>
        </w:rPr>
        <w:t>d</w:t>
      </w:r>
      <w:r w:rsidR="00292A8B" w:rsidRPr="005227BF">
        <w:rPr>
          <w:rFonts w:ascii="Cambria" w:hAnsi="Cambria"/>
          <w:sz w:val="24"/>
          <w:szCs w:val="24"/>
        </w:rPr>
        <w:t>ell’</w:t>
      </w:r>
      <w:r w:rsidR="0011334A">
        <w:rPr>
          <w:rFonts w:ascii="Cambria" w:hAnsi="Cambria"/>
          <w:sz w:val="24"/>
          <w:szCs w:val="24"/>
        </w:rPr>
        <w:t xml:space="preserve"> </w:t>
      </w:r>
      <w:r w:rsidR="00292A8B" w:rsidRPr="005227BF">
        <w:rPr>
          <w:rFonts w:ascii="Cambria" w:hAnsi="Cambria"/>
          <w:sz w:val="24"/>
          <w:szCs w:val="24"/>
        </w:rPr>
        <w:t>“</w:t>
      </w:r>
      <w:proofErr w:type="gramEnd"/>
      <w:r w:rsidR="00292A8B" w:rsidRPr="005227BF">
        <w:rPr>
          <w:rFonts w:ascii="Cambria" w:hAnsi="Cambria"/>
          <w:sz w:val="24"/>
          <w:szCs w:val="24"/>
        </w:rPr>
        <w:t xml:space="preserve">Area commerciale). </w:t>
      </w:r>
      <w:r w:rsidR="004E1A78" w:rsidRPr="005227BF">
        <w:rPr>
          <w:rFonts w:ascii="Cambria" w:hAnsi="Cambria"/>
          <w:sz w:val="24"/>
          <w:szCs w:val="24"/>
        </w:rPr>
        <w:t xml:space="preserve"> </w:t>
      </w:r>
    </w:p>
    <w:p w:rsidR="00E05556" w:rsidRPr="005227BF" w:rsidRDefault="00E05556" w:rsidP="00CC55E5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5227BF">
        <w:rPr>
          <w:rFonts w:ascii="Cambria" w:hAnsi="Cambria"/>
          <w:sz w:val="24"/>
          <w:szCs w:val="24"/>
        </w:rPr>
        <w:tab/>
      </w:r>
      <w:r w:rsidR="009B2259" w:rsidRPr="005227BF">
        <w:rPr>
          <w:rFonts w:ascii="Cambria" w:hAnsi="Cambria"/>
          <w:sz w:val="24"/>
          <w:szCs w:val="24"/>
        </w:rPr>
        <w:t xml:space="preserve">Per </w:t>
      </w:r>
      <w:r w:rsidR="0011334A">
        <w:rPr>
          <w:rFonts w:ascii="Cambria" w:hAnsi="Cambria"/>
          <w:sz w:val="24"/>
          <w:szCs w:val="24"/>
        </w:rPr>
        <w:t>quanto</w:t>
      </w:r>
      <w:r w:rsidR="009B2259" w:rsidRPr="005227BF">
        <w:rPr>
          <w:rFonts w:ascii="Cambria" w:hAnsi="Cambria"/>
          <w:sz w:val="24"/>
          <w:szCs w:val="24"/>
        </w:rPr>
        <w:t xml:space="preserve"> riguarda </w:t>
      </w:r>
      <w:r w:rsidR="0011334A">
        <w:rPr>
          <w:rFonts w:ascii="Cambria" w:hAnsi="Cambria"/>
          <w:sz w:val="24"/>
          <w:szCs w:val="24"/>
        </w:rPr>
        <w:t xml:space="preserve">la zona di </w:t>
      </w:r>
      <w:r w:rsidR="009D6A20" w:rsidRPr="005227BF">
        <w:rPr>
          <w:rFonts w:ascii="Cambria" w:hAnsi="Cambria"/>
          <w:b/>
          <w:sz w:val="24"/>
          <w:szCs w:val="24"/>
        </w:rPr>
        <w:t>PIAZZA FIERA</w:t>
      </w:r>
      <w:r w:rsidR="009B2259" w:rsidRPr="005227BF">
        <w:rPr>
          <w:rFonts w:ascii="Cambria" w:hAnsi="Cambria"/>
          <w:sz w:val="24"/>
          <w:szCs w:val="24"/>
        </w:rPr>
        <w:t>,</w:t>
      </w:r>
      <w:r w:rsidRPr="005227BF">
        <w:rPr>
          <w:rFonts w:ascii="Cambria" w:hAnsi="Cambria"/>
          <w:sz w:val="24"/>
          <w:szCs w:val="24"/>
        </w:rPr>
        <w:t xml:space="preserve"> </w:t>
      </w:r>
      <w:r w:rsidR="009B2259" w:rsidRPr="005227BF">
        <w:rPr>
          <w:rFonts w:ascii="Cambria" w:hAnsi="Cambria"/>
          <w:sz w:val="24"/>
          <w:szCs w:val="24"/>
        </w:rPr>
        <w:t xml:space="preserve">è previsto uno spazio dedicato alla </w:t>
      </w:r>
      <w:r w:rsidR="009B2259" w:rsidRPr="005227BF">
        <w:rPr>
          <w:rFonts w:ascii="Cambria" w:hAnsi="Cambria"/>
          <w:b/>
          <w:sz w:val="24"/>
          <w:szCs w:val="24"/>
        </w:rPr>
        <w:t>gastronomia</w:t>
      </w:r>
      <w:r w:rsidR="009B2259" w:rsidRPr="005227BF">
        <w:rPr>
          <w:rFonts w:ascii="Cambria" w:hAnsi="Cambria"/>
          <w:sz w:val="24"/>
          <w:szCs w:val="24"/>
        </w:rPr>
        <w:t xml:space="preserve">, che potrà ospitare un ristoratore oppure un </w:t>
      </w:r>
      <w:bookmarkStart w:id="0" w:name="_GoBack"/>
      <w:proofErr w:type="spellStart"/>
      <w:r w:rsidR="009B2259" w:rsidRPr="003159E4">
        <w:rPr>
          <w:rFonts w:ascii="Cambria" w:hAnsi="Cambria"/>
          <w:i/>
          <w:sz w:val="24"/>
          <w:szCs w:val="24"/>
        </w:rPr>
        <w:t>food</w:t>
      </w:r>
      <w:proofErr w:type="spellEnd"/>
      <w:r w:rsidR="009B2259" w:rsidRPr="003159E4">
        <w:rPr>
          <w:rFonts w:ascii="Cambria" w:hAnsi="Cambria"/>
          <w:i/>
          <w:sz w:val="24"/>
          <w:szCs w:val="24"/>
        </w:rPr>
        <w:t xml:space="preserve"> truck</w:t>
      </w:r>
      <w:bookmarkEnd w:id="0"/>
      <w:r w:rsidR="009B2259" w:rsidRPr="005227BF">
        <w:rPr>
          <w:rFonts w:ascii="Cambria" w:hAnsi="Cambria"/>
          <w:sz w:val="24"/>
          <w:szCs w:val="24"/>
        </w:rPr>
        <w:t xml:space="preserve">. Il servizio dovrà essere garantito ogni sera, dalle 17 alle 24, con l’eccezione di sabato 22 giugno (“Magica Notte”), </w:t>
      </w:r>
      <w:r w:rsidR="003159E4">
        <w:rPr>
          <w:rFonts w:ascii="Cambria" w:hAnsi="Cambria"/>
          <w:sz w:val="24"/>
          <w:szCs w:val="24"/>
        </w:rPr>
        <w:t xml:space="preserve">in occasione della </w:t>
      </w:r>
      <w:r w:rsidR="009B2259" w:rsidRPr="005227BF">
        <w:rPr>
          <w:rFonts w:ascii="Cambria" w:hAnsi="Cambria"/>
          <w:sz w:val="24"/>
          <w:szCs w:val="24"/>
        </w:rPr>
        <w:t>quale sarà possibile prosegui</w:t>
      </w:r>
      <w:r w:rsidR="009865AC" w:rsidRPr="005227BF">
        <w:rPr>
          <w:rFonts w:ascii="Cambria" w:hAnsi="Cambria"/>
          <w:sz w:val="24"/>
          <w:szCs w:val="24"/>
        </w:rPr>
        <w:t xml:space="preserve">re fino alle ore 02.00. Gli operatori interessati dovranno inviare una richiesta tramite PEC a </w:t>
      </w:r>
      <w:hyperlink r:id="rId5" w:history="1">
        <w:r w:rsidR="009865AC" w:rsidRPr="005227BF">
          <w:rPr>
            <w:rStyle w:val="Collegamentoipertestuale"/>
            <w:rFonts w:ascii="Cambria" w:hAnsi="Cambria"/>
            <w:sz w:val="24"/>
            <w:szCs w:val="24"/>
          </w:rPr>
          <w:t>centrosantachiara@pec.it</w:t>
        </w:r>
      </w:hyperlink>
      <w:r w:rsidR="009865AC" w:rsidRPr="005227BF">
        <w:rPr>
          <w:rFonts w:ascii="Cambria" w:hAnsi="Cambria"/>
          <w:sz w:val="24"/>
          <w:szCs w:val="24"/>
        </w:rPr>
        <w:t>, entro e non oltre le ore 12.00 del 3 giugno</w:t>
      </w:r>
      <w:r w:rsidR="0011334A">
        <w:rPr>
          <w:rFonts w:ascii="Cambria" w:hAnsi="Cambria"/>
          <w:sz w:val="24"/>
          <w:szCs w:val="24"/>
        </w:rPr>
        <w:t xml:space="preserve"> 2019</w:t>
      </w:r>
      <w:r w:rsidR="009865AC" w:rsidRPr="005227BF">
        <w:rPr>
          <w:rFonts w:ascii="Cambria" w:hAnsi="Cambria"/>
          <w:sz w:val="24"/>
          <w:szCs w:val="24"/>
        </w:rPr>
        <w:t xml:space="preserve">. In piazza Fiera saranno </w:t>
      </w:r>
      <w:r w:rsidR="00A06D95" w:rsidRPr="005227BF">
        <w:rPr>
          <w:rFonts w:ascii="Cambria" w:hAnsi="Cambria"/>
          <w:sz w:val="24"/>
          <w:szCs w:val="24"/>
        </w:rPr>
        <w:t xml:space="preserve">inoltre </w:t>
      </w:r>
      <w:r w:rsidR="0011334A">
        <w:rPr>
          <w:rFonts w:ascii="Cambria" w:hAnsi="Cambria"/>
          <w:sz w:val="24"/>
          <w:szCs w:val="24"/>
        </w:rPr>
        <w:t>garantiti</w:t>
      </w:r>
      <w:r w:rsidR="009865AC" w:rsidRPr="005227BF">
        <w:rPr>
          <w:rFonts w:ascii="Cambria" w:hAnsi="Cambria"/>
          <w:sz w:val="24"/>
          <w:szCs w:val="24"/>
        </w:rPr>
        <w:t xml:space="preserve"> cinque gazebo espositivi </w:t>
      </w:r>
      <w:r w:rsidR="0011334A">
        <w:rPr>
          <w:rFonts w:ascii="Cambria" w:hAnsi="Cambria"/>
          <w:sz w:val="24"/>
          <w:szCs w:val="24"/>
        </w:rPr>
        <w:t>destinati</w:t>
      </w:r>
      <w:r w:rsidR="009865AC" w:rsidRPr="005227BF">
        <w:rPr>
          <w:rFonts w:ascii="Cambria" w:hAnsi="Cambria"/>
          <w:sz w:val="24"/>
          <w:szCs w:val="24"/>
        </w:rPr>
        <w:t xml:space="preserve"> a </w:t>
      </w:r>
      <w:r w:rsidR="009865AC" w:rsidRPr="005227BF">
        <w:rPr>
          <w:rFonts w:ascii="Cambria" w:hAnsi="Cambria"/>
          <w:b/>
          <w:sz w:val="24"/>
          <w:szCs w:val="24"/>
        </w:rPr>
        <w:t>commercianti</w:t>
      </w:r>
      <w:r w:rsidR="009865AC" w:rsidRPr="005227BF">
        <w:rPr>
          <w:rFonts w:ascii="Cambria" w:hAnsi="Cambria"/>
          <w:sz w:val="24"/>
          <w:szCs w:val="24"/>
        </w:rPr>
        <w:t xml:space="preserve"> </w:t>
      </w:r>
      <w:r w:rsidR="00A06D95" w:rsidRPr="005227BF">
        <w:rPr>
          <w:rFonts w:ascii="Cambria" w:hAnsi="Cambria"/>
          <w:sz w:val="24"/>
          <w:szCs w:val="24"/>
        </w:rPr>
        <w:t xml:space="preserve">e </w:t>
      </w:r>
      <w:r w:rsidR="00A06D95" w:rsidRPr="005227BF">
        <w:rPr>
          <w:rFonts w:ascii="Cambria" w:hAnsi="Cambria"/>
          <w:b/>
          <w:sz w:val="24"/>
          <w:szCs w:val="24"/>
        </w:rPr>
        <w:t>artigiani</w:t>
      </w:r>
      <w:r w:rsidR="009D6A20" w:rsidRPr="005227BF">
        <w:rPr>
          <w:rFonts w:ascii="Cambria" w:hAnsi="Cambria"/>
          <w:sz w:val="24"/>
          <w:szCs w:val="24"/>
        </w:rPr>
        <w:t xml:space="preserve">, per tutto l’arco delle Feste (dalle 17.00 alle 23.00, con la possibilità di proseguire fino alle ore 01.00 durante la “Magica Notte”). Per partecipare </w:t>
      </w:r>
      <w:r w:rsidR="0011334A">
        <w:rPr>
          <w:rFonts w:ascii="Cambria" w:hAnsi="Cambria"/>
          <w:sz w:val="24"/>
          <w:szCs w:val="24"/>
        </w:rPr>
        <w:t>al bando è necessario inviare una PEC</w:t>
      </w:r>
      <w:r w:rsidR="009D6A20" w:rsidRPr="005227BF">
        <w:rPr>
          <w:rFonts w:ascii="Cambria" w:hAnsi="Cambria"/>
          <w:sz w:val="24"/>
          <w:szCs w:val="24"/>
        </w:rPr>
        <w:t xml:space="preserve"> a </w:t>
      </w:r>
      <w:hyperlink r:id="rId6" w:history="1">
        <w:r w:rsidR="009D6A20" w:rsidRPr="005227BF">
          <w:rPr>
            <w:rStyle w:val="Collegamentoipertestuale"/>
            <w:rFonts w:ascii="Cambria" w:hAnsi="Cambria"/>
            <w:sz w:val="24"/>
            <w:szCs w:val="24"/>
          </w:rPr>
          <w:t>centrosantachiara@pec.it</w:t>
        </w:r>
      </w:hyperlink>
      <w:r w:rsidR="009D6A20" w:rsidRPr="005227BF">
        <w:rPr>
          <w:rFonts w:ascii="Cambria" w:hAnsi="Cambria"/>
          <w:sz w:val="24"/>
          <w:szCs w:val="24"/>
        </w:rPr>
        <w:t xml:space="preserve"> entro e non oltre le ore 12 del 10 giugno</w:t>
      </w:r>
      <w:r w:rsidR="0011334A">
        <w:rPr>
          <w:rFonts w:ascii="Cambria" w:hAnsi="Cambria"/>
          <w:sz w:val="24"/>
          <w:szCs w:val="24"/>
        </w:rPr>
        <w:t xml:space="preserve"> 2019</w:t>
      </w:r>
      <w:r w:rsidR="009D6A20" w:rsidRPr="005227BF">
        <w:rPr>
          <w:rFonts w:ascii="Cambria" w:hAnsi="Cambria"/>
          <w:sz w:val="24"/>
          <w:szCs w:val="24"/>
        </w:rPr>
        <w:t>.</w:t>
      </w:r>
    </w:p>
    <w:p w:rsidR="00404367" w:rsidRPr="005227BF" w:rsidRDefault="000F1248" w:rsidP="00CC55E5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5227BF">
        <w:rPr>
          <w:rFonts w:ascii="Cambria" w:hAnsi="Cambria"/>
          <w:sz w:val="24"/>
          <w:szCs w:val="24"/>
        </w:rPr>
        <w:tab/>
      </w:r>
      <w:r w:rsidR="009B4542" w:rsidRPr="005227BF">
        <w:rPr>
          <w:rFonts w:ascii="Cambria" w:hAnsi="Cambria"/>
          <w:sz w:val="24"/>
          <w:szCs w:val="24"/>
        </w:rPr>
        <w:t>L’</w:t>
      </w:r>
      <w:r w:rsidRPr="005227BF">
        <w:rPr>
          <w:rFonts w:ascii="Cambria" w:hAnsi="Cambria"/>
          <w:sz w:val="24"/>
          <w:szCs w:val="24"/>
        </w:rPr>
        <w:t xml:space="preserve">area di piazza </w:t>
      </w:r>
      <w:r w:rsidRPr="005227BF">
        <w:rPr>
          <w:rFonts w:ascii="Cambria" w:hAnsi="Cambria"/>
          <w:b/>
          <w:sz w:val="24"/>
          <w:szCs w:val="24"/>
        </w:rPr>
        <w:t>CESARE BATTISTI</w:t>
      </w:r>
      <w:r w:rsidR="00404367" w:rsidRPr="005227BF">
        <w:rPr>
          <w:rFonts w:ascii="Cambria" w:hAnsi="Cambria"/>
          <w:sz w:val="24"/>
          <w:szCs w:val="24"/>
        </w:rPr>
        <w:t xml:space="preserve"> prevede </w:t>
      </w:r>
      <w:r w:rsidR="00105753">
        <w:rPr>
          <w:rFonts w:ascii="Cambria" w:hAnsi="Cambria"/>
          <w:sz w:val="24"/>
          <w:szCs w:val="24"/>
        </w:rPr>
        <w:t>l’utilizzo</w:t>
      </w:r>
      <w:r w:rsidR="00813A62">
        <w:rPr>
          <w:rFonts w:ascii="Cambria" w:hAnsi="Cambria"/>
          <w:sz w:val="24"/>
          <w:szCs w:val="24"/>
        </w:rPr>
        <w:t xml:space="preserve"> di tre strutture </w:t>
      </w:r>
      <w:r w:rsidR="00305A5F">
        <w:rPr>
          <w:rFonts w:ascii="Cambria" w:hAnsi="Cambria"/>
          <w:sz w:val="24"/>
          <w:szCs w:val="24"/>
        </w:rPr>
        <w:t>“</w:t>
      </w:r>
      <w:r w:rsidR="00813A62">
        <w:rPr>
          <w:rFonts w:ascii="Cambria" w:hAnsi="Cambria"/>
          <w:sz w:val="24"/>
          <w:szCs w:val="24"/>
        </w:rPr>
        <w:t>gazebo</w:t>
      </w:r>
      <w:r w:rsidR="00305A5F">
        <w:rPr>
          <w:rFonts w:ascii="Cambria" w:hAnsi="Cambria"/>
          <w:sz w:val="24"/>
          <w:szCs w:val="24"/>
        </w:rPr>
        <w:t>” destinate</w:t>
      </w:r>
      <w:r w:rsidR="00813A62">
        <w:rPr>
          <w:rFonts w:ascii="Cambria" w:hAnsi="Cambria"/>
          <w:sz w:val="24"/>
          <w:szCs w:val="24"/>
        </w:rPr>
        <w:t xml:space="preserve"> all’esposizione di </w:t>
      </w:r>
      <w:r w:rsidR="00404367" w:rsidRPr="005227BF">
        <w:rPr>
          <w:rFonts w:ascii="Cambria" w:hAnsi="Cambria"/>
          <w:b/>
          <w:sz w:val="24"/>
          <w:szCs w:val="24"/>
        </w:rPr>
        <w:t>commercianti</w:t>
      </w:r>
      <w:r w:rsidR="00404367" w:rsidRPr="005227BF">
        <w:rPr>
          <w:rFonts w:ascii="Cambria" w:hAnsi="Cambria"/>
          <w:sz w:val="24"/>
          <w:szCs w:val="24"/>
        </w:rPr>
        <w:t xml:space="preserve"> e </w:t>
      </w:r>
      <w:r w:rsidR="00404367" w:rsidRPr="005227BF">
        <w:rPr>
          <w:rFonts w:ascii="Cambria" w:hAnsi="Cambria"/>
          <w:b/>
          <w:sz w:val="24"/>
          <w:szCs w:val="24"/>
        </w:rPr>
        <w:t>artigiani</w:t>
      </w:r>
      <w:r w:rsidR="00404367" w:rsidRPr="005227BF">
        <w:rPr>
          <w:rFonts w:ascii="Cambria" w:hAnsi="Cambria"/>
          <w:sz w:val="24"/>
          <w:szCs w:val="24"/>
        </w:rPr>
        <w:t xml:space="preserve">, </w:t>
      </w:r>
      <w:r w:rsidR="00813A62">
        <w:rPr>
          <w:rFonts w:ascii="Cambria" w:hAnsi="Cambria"/>
          <w:sz w:val="24"/>
          <w:szCs w:val="24"/>
        </w:rPr>
        <w:t>la cui</w:t>
      </w:r>
      <w:r w:rsidR="00105753">
        <w:rPr>
          <w:rFonts w:ascii="Cambria" w:hAnsi="Cambria"/>
          <w:sz w:val="24"/>
          <w:szCs w:val="24"/>
        </w:rPr>
        <w:t xml:space="preserve"> presenza </w:t>
      </w:r>
      <w:r w:rsidR="00813A62">
        <w:rPr>
          <w:rFonts w:ascii="Cambria" w:hAnsi="Cambria"/>
          <w:sz w:val="24"/>
          <w:szCs w:val="24"/>
        </w:rPr>
        <w:t>dovrà essere garantita per l’intero periodo delle</w:t>
      </w:r>
      <w:r w:rsidR="00404367" w:rsidRPr="005227BF">
        <w:rPr>
          <w:rFonts w:ascii="Cambria" w:hAnsi="Cambria"/>
          <w:sz w:val="24"/>
          <w:szCs w:val="24"/>
        </w:rPr>
        <w:t xml:space="preserve"> feste patronali</w:t>
      </w:r>
      <w:r w:rsidR="00813A62">
        <w:rPr>
          <w:rFonts w:ascii="Cambria" w:hAnsi="Cambria"/>
          <w:sz w:val="24"/>
          <w:szCs w:val="24"/>
        </w:rPr>
        <w:t>, dalle ore 17.00 alle ore 23.00. Sabato 22 giugno, in occasione della “Magica Notte”, sarà possibile proseguire fino alle ore 01.00.</w:t>
      </w:r>
      <w:r w:rsidR="00832CCD">
        <w:rPr>
          <w:rFonts w:ascii="Cambria" w:hAnsi="Cambria"/>
          <w:sz w:val="24"/>
          <w:szCs w:val="24"/>
        </w:rPr>
        <w:t xml:space="preserve"> </w:t>
      </w:r>
      <w:r w:rsidR="00FA064E" w:rsidRPr="005227BF">
        <w:rPr>
          <w:rFonts w:ascii="Cambria" w:hAnsi="Cambria"/>
          <w:sz w:val="24"/>
          <w:szCs w:val="24"/>
        </w:rPr>
        <w:t xml:space="preserve">Gli operatori interessati agli spazi di piazza Battisti dovranno inviare un’offerta esclusivamente tramite PEC a </w:t>
      </w:r>
      <w:hyperlink r:id="rId7" w:history="1">
        <w:r w:rsidR="00FA064E" w:rsidRPr="005227BF">
          <w:rPr>
            <w:rStyle w:val="Collegamentoipertestuale"/>
            <w:rFonts w:ascii="Cambria" w:hAnsi="Cambria"/>
            <w:sz w:val="24"/>
            <w:szCs w:val="24"/>
          </w:rPr>
          <w:t>centrosantachiara@pec.it</w:t>
        </w:r>
      </w:hyperlink>
      <w:r w:rsidR="00FA064E" w:rsidRPr="005227BF">
        <w:rPr>
          <w:rFonts w:ascii="Cambria" w:hAnsi="Cambria"/>
          <w:sz w:val="24"/>
          <w:szCs w:val="24"/>
        </w:rPr>
        <w:t xml:space="preserve"> entro e non oltre le ore 12 </w:t>
      </w:r>
      <w:r w:rsidR="00813A62">
        <w:rPr>
          <w:rFonts w:ascii="Cambria" w:hAnsi="Cambria"/>
          <w:sz w:val="24"/>
          <w:szCs w:val="24"/>
        </w:rPr>
        <w:t>di lunedì 10 giugno</w:t>
      </w:r>
      <w:r w:rsidR="00FA064E" w:rsidRPr="005227BF">
        <w:rPr>
          <w:rFonts w:ascii="Cambria" w:hAnsi="Cambria"/>
          <w:sz w:val="24"/>
          <w:szCs w:val="24"/>
        </w:rPr>
        <w:t xml:space="preserve"> 2019. </w:t>
      </w:r>
    </w:p>
    <w:p w:rsidR="00FA6E4F" w:rsidRPr="005227BF" w:rsidRDefault="00FA6E4F" w:rsidP="00CC55E5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5227BF">
        <w:rPr>
          <w:rFonts w:ascii="Cambria" w:hAnsi="Cambria"/>
          <w:sz w:val="24"/>
          <w:szCs w:val="24"/>
        </w:rPr>
        <w:tab/>
        <w:t xml:space="preserve">Infine, sabato 22 giugno, durante la costruzione delle zattere presso il </w:t>
      </w:r>
      <w:r w:rsidR="00C165EA" w:rsidRPr="005227BF">
        <w:rPr>
          <w:rFonts w:ascii="Cambria" w:hAnsi="Cambria"/>
          <w:b/>
          <w:sz w:val="24"/>
          <w:szCs w:val="24"/>
        </w:rPr>
        <w:t>PIAZZALE EX ZUFFO</w:t>
      </w:r>
      <w:r w:rsidR="00C165EA" w:rsidRPr="005227BF">
        <w:rPr>
          <w:rFonts w:ascii="Cambria" w:hAnsi="Cambria"/>
          <w:sz w:val="24"/>
          <w:szCs w:val="24"/>
        </w:rPr>
        <w:t xml:space="preserve"> </w:t>
      </w:r>
      <w:r w:rsidRPr="005227BF">
        <w:rPr>
          <w:rFonts w:ascii="Cambria" w:hAnsi="Cambria"/>
          <w:sz w:val="24"/>
          <w:szCs w:val="24"/>
        </w:rPr>
        <w:t xml:space="preserve">(dalle 15.30 alle 19.30 circa), </w:t>
      </w:r>
      <w:r w:rsidR="00C775DD" w:rsidRPr="005227BF">
        <w:rPr>
          <w:rFonts w:ascii="Cambria" w:hAnsi="Cambria"/>
          <w:sz w:val="24"/>
          <w:szCs w:val="24"/>
        </w:rPr>
        <w:t>è prevista</w:t>
      </w:r>
      <w:r w:rsidRPr="005227BF">
        <w:rPr>
          <w:rFonts w:ascii="Cambria" w:hAnsi="Cambria"/>
          <w:sz w:val="24"/>
          <w:szCs w:val="24"/>
        </w:rPr>
        <w:t xml:space="preserve"> l’opportunità di </w:t>
      </w:r>
      <w:r w:rsidR="009D73DF" w:rsidRPr="005227BF">
        <w:rPr>
          <w:rFonts w:ascii="Cambria" w:hAnsi="Cambria"/>
          <w:sz w:val="24"/>
          <w:szCs w:val="24"/>
        </w:rPr>
        <w:t xml:space="preserve">presenziare con un </w:t>
      </w:r>
      <w:r w:rsidR="009D73DF" w:rsidRPr="005227BF">
        <w:rPr>
          <w:rFonts w:ascii="Cambria" w:hAnsi="Cambria"/>
          <w:b/>
          <w:sz w:val="24"/>
          <w:szCs w:val="24"/>
        </w:rPr>
        <w:t xml:space="preserve">camioncino </w:t>
      </w:r>
      <w:r w:rsidR="009D73DF" w:rsidRPr="00C165EA">
        <w:rPr>
          <w:rFonts w:ascii="Cambria" w:hAnsi="Cambria"/>
          <w:sz w:val="24"/>
          <w:szCs w:val="24"/>
        </w:rPr>
        <w:t xml:space="preserve">o </w:t>
      </w:r>
      <w:proofErr w:type="spellStart"/>
      <w:r w:rsidR="009D73DF" w:rsidRPr="005227BF">
        <w:rPr>
          <w:rFonts w:ascii="Cambria" w:hAnsi="Cambria"/>
          <w:b/>
          <w:i/>
          <w:sz w:val="24"/>
          <w:szCs w:val="24"/>
        </w:rPr>
        <w:t>food</w:t>
      </w:r>
      <w:proofErr w:type="spellEnd"/>
      <w:r w:rsidR="009D73DF" w:rsidRPr="005227BF">
        <w:rPr>
          <w:rFonts w:ascii="Cambria" w:hAnsi="Cambria"/>
          <w:b/>
          <w:i/>
          <w:sz w:val="24"/>
          <w:szCs w:val="24"/>
        </w:rPr>
        <w:t xml:space="preserve"> truck</w:t>
      </w:r>
      <w:r w:rsidR="009D73DF" w:rsidRPr="005227BF">
        <w:rPr>
          <w:rFonts w:ascii="Cambria" w:hAnsi="Cambria"/>
          <w:sz w:val="24"/>
          <w:szCs w:val="24"/>
        </w:rPr>
        <w:t xml:space="preserve">. Una proposta gastronomica che sarà offerta anche il giorno seguente, domenica 23 giugno, con un </w:t>
      </w:r>
      <w:proofErr w:type="spellStart"/>
      <w:r w:rsidR="009D73DF" w:rsidRPr="005227BF">
        <w:rPr>
          <w:rFonts w:ascii="Cambria" w:hAnsi="Cambria"/>
          <w:b/>
          <w:i/>
          <w:sz w:val="24"/>
          <w:szCs w:val="24"/>
        </w:rPr>
        <w:t>food</w:t>
      </w:r>
      <w:proofErr w:type="spellEnd"/>
      <w:r w:rsidR="009D73DF" w:rsidRPr="005227BF">
        <w:rPr>
          <w:rFonts w:ascii="Cambria" w:hAnsi="Cambria"/>
          <w:b/>
          <w:i/>
          <w:sz w:val="24"/>
          <w:szCs w:val="24"/>
        </w:rPr>
        <w:t xml:space="preserve"> truck </w:t>
      </w:r>
      <w:r w:rsidR="003159E4">
        <w:rPr>
          <w:rFonts w:ascii="Cambria" w:hAnsi="Cambria"/>
          <w:sz w:val="24"/>
          <w:szCs w:val="24"/>
        </w:rPr>
        <w:t>e</w:t>
      </w:r>
      <w:r w:rsidR="009D73DF" w:rsidRPr="005227BF">
        <w:rPr>
          <w:rFonts w:ascii="Cambria" w:hAnsi="Cambria"/>
          <w:sz w:val="24"/>
          <w:szCs w:val="24"/>
        </w:rPr>
        <w:t xml:space="preserve"> un </w:t>
      </w:r>
      <w:r w:rsidR="009D73DF" w:rsidRPr="005227BF">
        <w:rPr>
          <w:rFonts w:ascii="Cambria" w:hAnsi="Cambria"/>
          <w:b/>
          <w:sz w:val="24"/>
          <w:szCs w:val="24"/>
        </w:rPr>
        <w:t>gelataio</w:t>
      </w:r>
      <w:r w:rsidR="009D73DF" w:rsidRPr="005227BF">
        <w:rPr>
          <w:rFonts w:ascii="Cambria" w:hAnsi="Cambria"/>
          <w:sz w:val="24"/>
          <w:szCs w:val="24"/>
        </w:rPr>
        <w:t xml:space="preserve">, che </w:t>
      </w:r>
      <w:r w:rsidR="003159E4">
        <w:rPr>
          <w:rFonts w:ascii="Cambria" w:hAnsi="Cambria"/>
          <w:sz w:val="24"/>
          <w:szCs w:val="24"/>
        </w:rPr>
        <w:t>delizieranno</w:t>
      </w:r>
      <w:r w:rsidR="009D73DF" w:rsidRPr="005227BF">
        <w:rPr>
          <w:rFonts w:ascii="Cambria" w:hAnsi="Cambria"/>
          <w:sz w:val="24"/>
          <w:szCs w:val="24"/>
        </w:rPr>
        <w:t xml:space="preserve"> in </w:t>
      </w:r>
      <w:proofErr w:type="spellStart"/>
      <w:r w:rsidR="009D73DF" w:rsidRPr="005227BF">
        <w:rPr>
          <w:rFonts w:ascii="Cambria" w:hAnsi="Cambria"/>
          <w:b/>
          <w:sz w:val="24"/>
          <w:szCs w:val="24"/>
        </w:rPr>
        <w:t>Lung’Adige</w:t>
      </w:r>
      <w:proofErr w:type="spellEnd"/>
      <w:r w:rsidR="009D73DF" w:rsidRPr="005227BF">
        <w:rPr>
          <w:rFonts w:ascii="Cambria" w:hAnsi="Cambria"/>
          <w:b/>
          <w:sz w:val="24"/>
          <w:szCs w:val="24"/>
        </w:rPr>
        <w:t xml:space="preserve"> Leopardi</w:t>
      </w:r>
      <w:r w:rsidR="009D73DF" w:rsidRPr="005227BF">
        <w:rPr>
          <w:rFonts w:ascii="Cambria" w:hAnsi="Cambria"/>
          <w:sz w:val="24"/>
          <w:szCs w:val="24"/>
        </w:rPr>
        <w:t xml:space="preserve">, nei pressi di Ponte San Lorenzo – dalle 14.30 alle 21.30 circa – </w:t>
      </w:r>
      <w:r w:rsidR="003159E4">
        <w:rPr>
          <w:rFonts w:ascii="Cambria" w:hAnsi="Cambria"/>
          <w:sz w:val="24"/>
          <w:szCs w:val="24"/>
        </w:rPr>
        <w:t>il pubblico presente che assisterà al Palio</w:t>
      </w:r>
      <w:r w:rsidR="009D73DF" w:rsidRPr="005227BF">
        <w:rPr>
          <w:rFonts w:ascii="Cambria" w:hAnsi="Cambria"/>
          <w:sz w:val="24"/>
          <w:szCs w:val="24"/>
        </w:rPr>
        <w:t xml:space="preserve"> </w:t>
      </w:r>
      <w:proofErr w:type="spellStart"/>
      <w:r w:rsidR="009D73DF" w:rsidRPr="005227BF">
        <w:rPr>
          <w:rFonts w:ascii="Cambria" w:hAnsi="Cambria"/>
          <w:sz w:val="24"/>
          <w:szCs w:val="24"/>
        </w:rPr>
        <w:t>Palio</w:t>
      </w:r>
      <w:proofErr w:type="spellEnd"/>
      <w:r w:rsidR="009D73DF" w:rsidRPr="005227BF">
        <w:rPr>
          <w:rFonts w:ascii="Cambria" w:hAnsi="Cambria"/>
          <w:sz w:val="24"/>
          <w:szCs w:val="24"/>
        </w:rPr>
        <w:t>.</w:t>
      </w:r>
      <w:r w:rsidR="00F719E3" w:rsidRPr="005227BF">
        <w:rPr>
          <w:rFonts w:ascii="Cambria" w:hAnsi="Cambria"/>
          <w:sz w:val="24"/>
          <w:szCs w:val="24"/>
        </w:rPr>
        <w:t xml:space="preserve"> Anche in questo caso, gli espositori economici interessati dovranno far pervenire la </w:t>
      </w:r>
      <w:r w:rsidR="00F719E3" w:rsidRPr="005227BF">
        <w:rPr>
          <w:rFonts w:ascii="Cambria" w:hAnsi="Cambria"/>
          <w:sz w:val="24"/>
          <w:szCs w:val="24"/>
        </w:rPr>
        <w:lastRenderedPageBreak/>
        <w:t xml:space="preserve">loro richiesta tramite la PEC </w:t>
      </w:r>
      <w:hyperlink r:id="rId8" w:history="1">
        <w:r w:rsidR="00F719E3" w:rsidRPr="005227BF">
          <w:rPr>
            <w:rStyle w:val="Collegamentoipertestuale"/>
            <w:rFonts w:ascii="Cambria" w:hAnsi="Cambria"/>
            <w:sz w:val="24"/>
            <w:szCs w:val="24"/>
          </w:rPr>
          <w:t>centrosantachiara@pec.it</w:t>
        </w:r>
      </w:hyperlink>
      <w:r w:rsidR="00F719E3" w:rsidRPr="005227BF">
        <w:rPr>
          <w:rFonts w:ascii="Cambria" w:hAnsi="Cambria"/>
          <w:sz w:val="24"/>
          <w:szCs w:val="24"/>
        </w:rPr>
        <w:t xml:space="preserve"> entro e non oltre le ore 12 del 7 giugno 2019.</w:t>
      </w:r>
    </w:p>
    <w:p w:rsidR="00F719E3" w:rsidRPr="005227BF" w:rsidRDefault="00F719E3" w:rsidP="00F719E3">
      <w:pPr>
        <w:spacing w:after="0" w:line="360" w:lineRule="auto"/>
        <w:jc w:val="both"/>
        <w:rPr>
          <w:rStyle w:val="Collegamentoipertestuale"/>
          <w:rFonts w:ascii="Cambria" w:hAnsi="Cambria"/>
          <w:sz w:val="24"/>
          <w:szCs w:val="24"/>
        </w:rPr>
      </w:pPr>
      <w:r w:rsidRPr="005227BF">
        <w:rPr>
          <w:rFonts w:ascii="Cambria" w:hAnsi="Cambria"/>
          <w:sz w:val="24"/>
          <w:szCs w:val="24"/>
        </w:rPr>
        <w:tab/>
        <w:t xml:space="preserve">Si ricorda che i bandi sono consultabili online sul sito </w:t>
      </w:r>
      <w:hyperlink r:id="rId9" w:history="1">
        <w:r w:rsidRPr="005227BF">
          <w:rPr>
            <w:rStyle w:val="Collegamentoipertestuale"/>
            <w:rFonts w:ascii="Cambria" w:hAnsi="Cambria"/>
            <w:sz w:val="24"/>
            <w:szCs w:val="24"/>
          </w:rPr>
          <w:t>www.festevigiliane.it/partecipa</w:t>
        </w:r>
      </w:hyperlink>
      <w:r w:rsidRPr="005227BF">
        <w:rPr>
          <w:rFonts w:ascii="Cambria" w:hAnsi="Cambria"/>
          <w:sz w:val="24"/>
          <w:szCs w:val="24"/>
        </w:rPr>
        <w:t xml:space="preserve">, </w:t>
      </w:r>
      <w:r w:rsidR="0045629E">
        <w:rPr>
          <w:rFonts w:ascii="Cambria" w:hAnsi="Cambria"/>
          <w:sz w:val="24"/>
          <w:szCs w:val="24"/>
        </w:rPr>
        <w:t>all’interno del</w:t>
      </w:r>
      <w:r w:rsidRPr="005227BF">
        <w:rPr>
          <w:rFonts w:ascii="Cambria" w:hAnsi="Cambria"/>
          <w:sz w:val="24"/>
          <w:szCs w:val="24"/>
        </w:rPr>
        <w:t>l’</w:t>
      </w:r>
      <w:r w:rsidRPr="00D45DC3">
        <w:rPr>
          <w:rFonts w:ascii="Cambria" w:hAnsi="Cambria"/>
          <w:sz w:val="24"/>
          <w:szCs w:val="24"/>
        </w:rPr>
        <w:t>Area commerciale</w:t>
      </w:r>
      <w:r w:rsidRPr="005227BF">
        <w:rPr>
          <w:rFonts w:ascii="Cambria" w:hAnsi="Cambria"/>
          <w:sz w:val="24"/>
          <w:szCs w:val="24"/>
        </w:rPr>
        <w:t xml:space="preserve">. </w:t>
      </w:r>
      <w:r w:rsidRPr="005227BF">
        <w:rPr>
          <w:rFonts w:ascii="Cambria" w:hAnsi="Cambria"/>
          <w:color w:val="000000" w:themeColor="text1"/>
          <w:sz w:val="24"/>
          <w:szCs w:val="24"/>
        </w:rPr>
        <w:t xml:space="preserve">Per avere ulteriori informazioni consultare il sito </w:t>
      </w:r>
      <w:hyperlink r:id="rId10" w:history="1">
        <w:r w:rsidRPr="005227BF">
          <w:rPr>
            <w:rStyle w:val="Collegamentoipertestuale"/>
            <w:rFonts w:ascii="Cambria" w:hAnsi="Cambria"/>
            <w:sz w:val="24"/>
            <w:szCs w:val="24"/>
          </w:rPr>
          <w:t>www.festevigiliane.it</w:t>
        </w:r>
      </w:hyperlink>
      <w:r w:rsidRPr="005227BF">
        <w:rPr>
          <w:rFonts w:ascii="Cambria" w:hAnsi="Cambria"/>
          <w:color w:val="000000" w:themeColor="text1"/>
          <w:sz w:val="24"/>
          <w:szCs w:val="24"/>
        </w:rPr>
        <w:t xml:space="preserve">, chiamare il numero 0461 329143 oppure scrivere all’indirizzo mail </w:t>
      </w:r>
      <w:hyperlink r:id="rId11" w:history="1">
        <w:r w:rsidRPr="005227BF">
          <w:rPr>
            <w:rStyle w:val="Collegamentoipertestuale"/>
            <w:rFonts w:ascii="Cambria" w:hAnsi="Cambria"/>
            <w:sz w:val="24"/>
            <w:szCs w:val="24"/>
          </w:rPr>
          <w:t>info@festevigiliane.it</w:t>
        </w:r>
      </w:hyperlink>
    </w:p>
    <w:p w:rsidR="00F719E3" w:rsidRPr="005227BF" w:rsidRDefault="00F719E3" w:rsidP="00F719E3">
      <w:pPr>
        <w:spacing w:after="0" w:line="360" w:lineRule="auto"/>
        <w:jc w:val="both"/>
        <w:rPr>
          <w:rStyle w:val="Collegamentoipertestuale"/>
          <w:rFonts w:ascii="Cambria" w:hAnsi="Cambria"/>
          <w:sz w:val="24"/>
          <w:szCs w:val="24"/>
        </w:rPr>
      </w:pPr>
    </w:p>
    <w:p w:rsidR="00F719E3" w:rsidRPr="005227BF" w:rsidRDefault="00F719E3" w:rsidP="00F719E3">
      <w:pPr>
        <w:spacing w:after="0" w:line="360" w:lineRule="auto"/>
        <w:jc w:val="both"/>
        <w:rPr>
          <w:rStyle w:val="Collegamentoipertestuale"/>
          <w:rFonts w:ascii="Cambria" w:hAnsi="Cambria"/>
          <w:sz w:val="24"/>
          <w:szCs w:val="24"/>
        </w:rPr>
      </w:pPr>
    </w:p>
    <w:p w:rsidR="00F719E3" w:rsidRPr="005227BF" w:rsidRDefault="00F719E3" w:rsidP="00F719E3">
      <w:pPr>
        <w:spacing w:after="0" w:line="360" w:lineRule="auto"/>
        <w:jc w:val="both"/>
        <w:rPr>
          <w:rStyle w:val="Collegamentoipertestuale"/>
          <w:rFonts w:ascii="Cambria" w:hAnsi="Cambria"/>
          <w:color w:val="000000" w:themeColor="text1"/>
          <w:sz w:val="24"/>
          <w:szCs w:val="24"/>
          <w:u w:val="none"/>
        </w:rPr>
      </w:pPr>
      <w:r w:rsidRPr="005227BF">
        <w:rPr>
          <w:rStyle w:val="Collegamentoipertestuale"/>
          <w:rFonts w:ascii="Cambria" w:hAnsi="Cambria"/>
          <w:color w:val="000000" w:themeColor="text1"/>
          <w:sz w:val="24"/>
          <w:szCs w:val="24"/>
          <w:u w:val="none"/>
        </w:rPr>
        <w:t>Trento, 31 maggio 2019</w:t>
      </w:r>
    </w:p>
    <w:p w:rsidR="00F719E3" w:rsidRPr="005227BF" w:rsidRDefault="00F719E3" w:rsidP="00F719E3">
      <w:pPr>
        <w:spacing w:after="0" w:line="360" w:lineRule="auto"/>
        <w:jc w:val="both"/>
        <w:rPr>
          <w:rStyle w:val="Collegamentoipertestuale"/>
          <w:rFonts w:ascii="Cambria" w:hAnsi="Cambria"/>
          <w:sz w:val="24"/>
          <w:szCs w:val="24"/>
        </w:rPr>
      </w:pPr>
    </w:p>
    <w:p w:rsidR="00F719E3" w:rsidRPr="005227BF" w:rsidRDefault="00F719E3" w:rsidP="00CC55E5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9D73DF" w:rsidRPr="005227BF" w:rsidRDefault="009D73DF" w:rsidP="00CC55E5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sectPr w:rsidR="009D73DF" w:rsidRPr="005227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A78"/>
    <w:rsid w:val="000F1248"/>
    <w:rsid w:val="00105753"/>
    <w:rsid w:val="0011334A"/>
    <w:rsid w:val="00174CFE"/>
    <w:rsid w:val="001C0FA8"/>
    <w:rsid w:val="002541EA"/>
    <w:rsid w:val="00292A8B"/>
    <w:rsid w:val="00305A5F"/>
    <w:rsid w:val="003159E4"/>
    <w:rsid w:val="00404367"/>
    <w:rsid w:val="0045629E"/>
    <w:rsid w:val="004E1A78"/>
    <w:rsid w:val="005227BF"/>
    <w:rsid w:val="00565E04"/>
    <w:rsid w:val="005940CA"/>
    <w:rsid w:val="00813A62"/>
    <w:rsid w:val="00832CCD"/>
    <w:rsid w:val="009865AC"/>
    <w:rsid w:val="009B2259"/>
    <w:rsid w:val="009B4542"/>
    <w:rsid w:val="009D6A20"/>
    <w:rsid w:val="009D73DF"/>
    <w:rsid w:val="00A06D95"/>
    <w:rsid w:val="00A13CD8"/>
    <w:rsid w:val="00C165EA"/>
    <w:rsid w:val="00C21A1D"/>
    <w:rsid w:val="00C521E0"/>
    <w:rsid w:val="00C775DD"/>
    <w:rsid w:val="00CC55E5"/>
    <w:rsid w:val="00D45DC3"/>
    <w:rsid w:val="00DD7896"/>
    <w:rsid w:val="00E05556"/>
    <w:rsid w:val="00F104B2"/>
    <w:rsid w:val="00F16652"/>
    <w:rsid w:val="00F719E3"/>
    <w:rsid w:val="00FA064E"/>
    <w:rsid w:val="00FA51BF"/>
    <w:rsid w:val="00FA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D09CF-201C-4234-A29D-36DE4B9B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92A8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6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6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osantachiara@pec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entrosantachiara@pec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ntrosantachiara@pec.it" TargetMode="External"/><Relationship Id="rId11" Type="http://schemas.openxmlformats.org/officeDocument/2006/relationships/hyperlink" Target="mailto:info@festevigiliane.it" TargetMode="External"/><Relationship Id="rId5" Type="http://schemas.openxmlformats.org/officeDocument/2006/relationships/hyperlink" Target="mailto:centrosantachiara@pec.it" TargetMode="External"/><Relationship Id="rId10" Type="http://schemas.openxmlformats.org/officeDocument/2006/relationships/hyperlink" Target="http://www.festevigiliane.it" TargetMode="External"/><Relationship Id="rId4" Type="http://schemas.openxmlformats.org/officeDocument/2006/relationships/hyperlink" Target="http://www.festevigiliane.it/partecipa" TargetMode="External"/><Relationship Id="rId9" Type="http://schemas.openxmlformats.org/officeDocument/2006/relationships/hyperlink" Target="http://www.festevigiliane.it/partecip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498</Words>
  <Characters>2966</Characters>
  <Application>Microsoft Office Word</Application>
  <DocSecurity>0</DocSecurity>
  <Lines>47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Vitti</dc:creator>
  <cp:keywords/>
  <dc:description/>
  <cp:lastModifiedBy>Matteo Vitti</cp:lastModifiedBy>
  <cp:revision>81</cp:revision>
  <cp:lastPrinted>2019-05-31T08:45:00Z</cp:lastPrinted>
  <dcterms:created xsi:type="dcterms:W3CDTF">2019-05-30T15:08:00Z</dcterms:created>
  <dcterms:modified xsi:type="dcterms:W3CDTF">2019-05-31T13:35:00Z</dcterms:modified>
</cp:coreProperties>
</file>